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10B2F5" w14:textId="77777777" w:rsidR="00575866" w:rsidRDefault="00575866">
      <w:pPr>
        <w:tabs>
          <w:tab w:val="left" w:pos="3119"/>
        </w:tabs>
        <w:jc w:val="center"/>
        <w:rPr>
          <w:rFonts w:ascii="Century Gothic" w:hAnsi="Century Gothic" w:cs="Century Gothic"/>
          <w:bCs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DICHIARAZIONE PER</w:t>
      </w:r>
      <w:r>
        <w:rPr>
          <w:rFonts w:ascii="Century Gothic" w:hAnsi="Century Gothic" w:cs="Century Gothic"/>
          <w:b/>
          <w:color w:val="000000"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color w:val="auto"/>
          <w:sz w:val="20"/>
          <w:szCs w:val="20"/>
        </w:rPr>
        <w:t>L’ART. 94 COMMI 3 E 4 DEL</w:t>
      </w:r>
      <w:r>
        <w:rPr>
          <w:rFonts w:ascii="Century Gothic" w:hAnsi="Century Gothic" w:cs="Century Gothic"/>
          <w:b/>
          <w:color w:val="000000"/>
          <w:sz w:val="20"/>
          <w:szCs w:val="20"/>
        </w:rPr>
        <w:t xml:space="preserve"> D. LGS. 36/2023 </w:t>
      </w:r>
    </w:p>
    <w:p w14:paraId="60AE04E5" w14:textId="77777777" w:rsidR="00575866" w:rsidRDefault="00575866">
      <w:pPr>
        <w:tabs>
          <w:tab w:val="left" w:pos="3119"/>
        </w:tabs>
        <w:jc w:val="center"/>
        <w:rPr>
          <w:rFonts w:ascii="Century Gothic" w:hAnsi="Century Gothic" w:cs="Century Gothic"/>
          <w:bCs/>
          <w:sz w:val="20"/>
          <w:szCs w:val="20"/>
        </w:rPr>
      </w:pPr>
      <w:r>
        <w:rPr>
          <w:rFonts w:ascii="Century Gothic" w:hAnsi="Century Gothic" w:cs="Century Gothic"/>
          <w:bCs/>
          <w:sz w:val="20"/>
          <w:szCs w:val="20"/>
        </w:rPr>
        <w:t>(dichiarazione sostitutiva di atto notorio ai sensi del DPR 445/00)</w:t>
      </w:r>
    </w:p>
    <w:p w14:paraId="0EFE9F42" w14:textId="77777777" w:rsidR="00575866" w:rsidRDefault="00575866">
      <w:pPr>
        <w:tabs>
          <w:tab w:val="left" w:pos="3119"/>
        </w:tabs>
        <w:jc w:val="center"/>
        <w:rPr>
          <w:rFonts w:ascii="Century Gothic" w:hAnsi="Century Gothic" w:cs="Century Gothic"/>
          <w:bCs/>
          <w:sz w:val="20"/>
          <w:szCs w:val="20"/>
        </w:rPr>
      </w:pPr>
    </w:p>
    <w:tbl>
      <w:tblPr>
        <w:tblW w:w="1100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8"/>
        <w:gridCol w:w="1950"/>
        <w:gridCol w:w="2071"/>
        <w:gridCol w:w="2127"/>
        <w:gridCol w:w="728"/>
        <w:gridCol w:w="2126"/>
      </w:tblGrid>
      <w:tr w:rsidR="00575866" w14:paraId="0AE1875E" w14:textId="77777777" w:rsidTr="00CA05E1">
        <w:trPr>
          <w:trHeight w:val="284"/>
        </w:trPr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9306730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9002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30F38FD4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3D3A39ED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912E257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Nato 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481D822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44D507D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515B7D5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5E3AFE99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DCD00E0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CA79207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399EBBE" w14:textId="77777777" w:rsidR="00575866" w:rsidRDefault="00CF650B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75866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42F5794B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5BF34249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84610F2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304D3D4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B3F4387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450E983D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4300AADB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E42DA77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</w:t>
            </w:r>
            <w:r w:rsidR="00CF650B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F</w:t>
            </w:r>
            <w:r w:rsidR="00CF650B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9002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5C3C8F2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2EAFCFAA" w14:textId="77777777" w:rsidTr="00CA05E1">
        <w:trPr>
          <w:trHeight w:val="562"/>
        </w:trPr>
        <w:tc>
          <w:tcPr>
            <w:tcW w:w="11000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center"/>
          </w:tcPr>
          <w:p w14:paraId="36F7D22C" w14:textId="77777777" w:rsidR="00EA3272" w:rsidRDefault="00575866" w:rsidP="00CF650B">
            <w:pPr>
              <w:pBdr>
                <w:right w:val="single" w:sz="4" w:space="4" w:color="000000"/>
              </w:pBdr>
              <w:tabs>
                <w:tab w:val="left" w:pos="3119"/>
              </w:tabs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In qualità di legale rappresentante / titolare dell’impresa</w:t>
            </w:r>
          </w:p>
          <w:p w14:paraId="1CE32A64" w14:textId="77777777" w:rsidR="00EA3272" w:rsidRDefault="00EA3272" w:rsidP="00CF650B">
            <w:pPr>
              <w:pBdr>
                <w:right w:val="single" w:sz="4" w:space="4" w:color="000000"/>
              </w:pBdr>
              <w:tabs>
                <w:tab w:val="left" w:pos="3119"/>
              </w:tabs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  <w:p w14:paraId="0BA75D37" w14:textId="5C46A2DF" w:rsidR="00575866" w:rsidRDefault="00CF650B" w:rsidP="00CF650B">
            <w:pPr>
              <w:pBdr>
                <w:right w:val="single" w:sz="4" w:space="4" w:color="000000"/>
              </w:pBdr>
              <w:tabs>
                <w:tab w:val="left" w:pos="3119"/>
              </w:tabs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…………………………………….</w:t>
            </w:r>
          </w:p>
        </w:tc>
      </w:tr>
      <w:tr w:rsidR="00575866" w14:paraId="1C8B75D9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9BE6794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89862CC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912F144" w14:textId="77777777" w:rsidR="00575866" w:rsidRDefault="00CF650B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75866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46BEB0A5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7EEF38A2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D34B962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AB8BD3E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C40C8CA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C63E258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03CAC7B6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A5CA9EB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195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FEF7B02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14EBF02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codice fiscale </w:t>
            </w:r>
          </w:p>
        </w:tc>
        <w:tc>
          <w:tcPr>
            <w:tcW w:w="4981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502B446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575866" w14:paraId="7312377F" w14:textId="77777777" w:rsidTr="00CA05E1">
        <w:trPr>
          <w:trHeight w:val="284"/>
        </w:trPr>
        <w:tc>
          <w:tcPr>
            <w:tcW w:w="1998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55C4259" w14:textId="77777777" w:rsidR="00575866" w:rsidRDefault="00575866">
            <w:pPr>
              <w:tabs>
                <w:tab w:val="left" w:pos="3119"/>
              </w:tabs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n.</w:t>
            </w:r>
          </w:p>
        </w:tc>
        <w:tc>
          <w:tcPr>
            <w:tcW w:w="9002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F6A10C6" w14:textId="77777777" w:rsidR="00575866" w:rsidRDefault="00575866">
            <w:pPr>
              <w:tabs>
                <w:tab w:val="left" w:pos="3119"/>
              </w:tabs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1CE7EC7D" w14:textId="77777777" w:rsidR="00575866" w:rsidRDefault="00575866">
      <w:pPr>
        <w:tabs>
          <w:tab w:val="left" w:pos="3119"/>
        </w:tabs>
        <w:jc w:val="center"/>
        <w:rPr>
          <w:rFonts w:ascii="Century Gothic" w:hAnsi="Century Gothic" w:cs="Century Gothic"/>
          <w:sz w:val="20"/>
          <w:szCs w:val="20"/>
        </w:rPr>
      </w:pPr>
    </w:p>
    <w:p w14:paraId="086839E0" w14:textId="77777777" w:rsidR="00575866" w:rsidRDefault="00575866" w:rsidP="00CA05E1">
      <w:pPr>
        <w:pStyle w:val="Corpotesto"/>
        <w:tabs>
          <w:tab w:val="left" w:pos="3119"/>
        </w:tabs>
        <w:spacing w:line="240" w:lineRule="atLeast"/>
        <w:ind w:left="-142" w:right="-283"/>
        <w:jc w:val="both"/>
        <w:rPr>
          <w:rFonts w:ascii="Century Gothic" w:hAnsi="Century Gothic" w:cs="Century Gothic"/>
          <w:b/>
          <w:bCs/>
          <w:color w:val="00000A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2180FE46" w14:textId="77777777" w:rsidR="00575866" w:rsidRDefault="00575866" w:rsidP="00CA05E1">
      <w:pPr>
        <w:pStyle w:val="Corpotesto"/>
        <w:tabs>
          <w:tab w:val="left" w:pos="3119"/>
        </w:tabs>
        <w:spacing w:line="240" w:lineRule="atLeast"/>
        <w:ind w:left="-142" w:right="-283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6CA78A3C" w14:textId="77777777" w:rsidR="00575866" w:rsidRDefault="00575866">
      <w:pPr>
        <w:pStyle w:val="Corpotesto"/>
        <w:tabs>
          <w:tab w:val="left" w:pos="3119"/>
        </w:tabs>
        <w:spacing w:line="240" w:lineRule="atLeast"/>
        <w:jc w:val="center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726F1296" w14:textId="77777777" w:rsidR="00575866" w:rsidRDefault="00575866" w:rsidP="00CA05E1">
      <w:pPr>
        <w:pStyle w:val="Corpotesto"/>
        <w:tabs>
          <w:tab w:val="left" w:pos="3119"/>
        </w:tabs>
        <w:spacing w:line="240" w:lineRule="atLeast"/>
        <w:ind w:left="-142" w:right="-283"/>
        <w:jc w:val="center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b/>
          <w:color w:val="00000A"/>
          <w:sz w:val="20"/>
          <w:szCs w:val="20"/>
        </w:rPr>
        <w:t xml:space="preserve">DICHIARA </w:t>
      </w:r>
      <w:r>
        <w:rPr>
          <w:rFonts w:ascii="Century Gothic" w:hAnsi="Century Gothic" w:cs="Century Gothic"/>
          <w:color w:val="00000A"/>
          <w:sz w:val="20"/>
          <w:szCs w:val="20"/>
        </w:rPr>
        <w:t>che</w:t>
      </w:r>
    </w:p>
    <w:p w14:paraId="2A28E8D3" w14:textId="77777777" w:rsidR="00575866" w:rsidRDefault="00575866">
      <w:pPr>
        <w:pStyle w:val="Corpotesto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tbl>
      <w:tblPr>
        <w:tblW w:w="11033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6"/>
        <w:gridCol w:w="4107"/>
      </w:tblGrid>
      <w:tr w:rsidR="00575866" w14:paraId="74FFA72C" w14:textId="77777777" w:rsidTr="00CA05E1">
        <w:tc>
          <w:tcPr>
            <w:tcW w:w="1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7E78A284" w14:textId="77777777" w:rsidR="00575866" w:rsidRDefault="00575866">
            <w:pPr>
              <w:tabs>
                <w:tab w:val="left" w:pos="3119"/>
              </w:tabs>
              <w:spacing w:after="120"/>
            </w:pPr>
            <w:r>
              <w:rPr>
                <w:vertAlign w:val="superscript"/>
              </w:rPr>
              <w:footnoteReference w:id="1"/>
            </w:r>
            <w:r>
              <w:rPr>
                <w:rStyle w:val="Rimandonotaapie8dipagina1"/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 </w:t>
            </w:r>
            <w:r w:rsidRPr="004E0386"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La</w:t>
            </w:r>
            <w:r w:rsidRPr="004E0386">
              <w:t xml:space="preserve"> </w:t>
            </w:r>
            <w:r w:rsidRPr="004E0386">
              <w:rPr>
                <w:rFonts w:ascii="Century Gothic" w:hAnsi="Century Gothic" w:cs="Century Gothic"/>
                <w:b/>
                <w:sz w:val="20"/>
                <w:szCs w:val="20"/>
                <w:lang w:eastAsia="it-IT"/>
              </w:rPr>
              <w:t>Legale</w:t>
            </w:r>
            <w:r w:rsidRPr="004E0386">
              <w:t xml:space="preserve"> </w:t>
            </w:r>
            <w:r w:rsidRPr="004E0386">
              <w:rPr>
                <w:rFonts w:ascii="Century Gothic" w:hAnsi="Century Gothic" w:cs="Century Gothic"/>
                <w:b/>
                <w:sz w:val="20"/>
                <w:szCs w:val="20"/>
                <w:lang w:eastAsia="it-IT"/>
              </w:rPr>
              <w:t>rappresentanza</w:t>
            </w:r>
            <w:r>
              <w:rPr>
                <w:rStyle w:val="Rimandonotaapie8dipagina1"/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</w:t>
            </w:r>
            <w:r w:rsidRPr="004E0386">
              <w:rPr>
                <w:rFonts w:ascii="Century Gothic" w:hAnsi="Century Gothic" w:cs="Century Gothic"/>
                <w:color w:val="000000"/>
                <w:sz w:val="20"/>
                <w:szCs w:val="20"/>
                <w:lang w:eastAsia="it-IT"/>
              </w:rPr>
              <w:t>dell’impresa è attualmente così costituita:</w:t>
            </w:r>
            <w:r>
              <w:rPr>
                <w:rStyle w:val="Rimandonotaapie8dipagina1"/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575866" w14:paraId="165B579F" w14:textId="77777777" w:rsidTr="00CA05E1"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0EBD41B1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0D8DDCC6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Codice Fiscale </w:t>
            </w:r>
          </w:p>
        </w:tc>
      </w:tr>
      <w:tr w:rsidR="00575866" w14:paraId="392E05AF" w14:textId="77777777" w:rsidTr="00CA05E1"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493D315F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4B9BF5B5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359CD7C0" w14:textId="77777777" w:rsidR="00575866" w:rsidRDefault="00575866" w:rsidP="00CA05E1">
      <w:pPr>
        <w:tabs>
          <w:tab w:val="left" w:pos="3119"/>
        </w:tabs>
        <w:spacing w:after="120"/>
        <w:ind w:right="-283"/>
        <w:rPr>
          <w:rFonts w:ascii="Century Gothic" w:hAnsi="Century Gothic" w:cs="Century Gothic"/>
          <w:sz w:val="20"/>
          <w:szCs w:val="20"/>
          <w:lang w:eastAsia="it-IT"/>
        </w:rPr>
      </w:pPr>
    </w:p>
    <w:tbl>
      <w:tblPr>
        <w:tblW w:w="11067" w:type="dxa"/>
        <w:tblInd w:w="-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1"/>
        <w:gridCol w:w="4106"/>
      </w:tblGrid>
      <w:tr w:rsidR="00575866" w14:paraId="73403E93" w14:textId="77777777" w:rsidTr="00CA05E1">
        <w:tc>
          <w:tcPr>
            <w:tcW w:w="1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5D0DBE09" w14:textId="77777777" w:rsidR="00575866" w:rsidRDefault="00575866">
            <w:pPr>
              <w:tabs>
                <w:tab w:val="left" w:pos="3119"/>
              </w:tabs>
              <w:spacing w:after="120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</w:t>
            </w:r>
            <w:r>
              <w:rPr>
                <w:vertAlign w:val="superscript"/>
              </w:rPr>
              <w:footnoteReference w:id="2"/>
            </w: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La </w:t>
            </w:r>
            <w:r>
              <w:rPr>
                <w:rFonts w:ascii="Century Gothic" w:hAnsi="Century Gothic" w:cs="Century Gothic"/>
                <w:b/>
                <w:sz w:val="20"/>
                <w:szCs w:val="20"/>
                <w:lang w:eastAsia="it-IT"/>
              </w:rPr>
              <w:t>Direzione Tecnica</w:t>
            </w: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  <w:lang w:eastAsia="it-IT"/>
              </w:rPr>
              <w:t>è attualmente attribuita a:</w:t>
            </w:r>
          </w:p>
        </w:tc>
      </w:tr>
      <w:tr w:rsidR="00575866" w14:paraId="15E5F7D3" w14:textId="77777777" w:rsidTr="00CA05E1"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02AD8F68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576341F3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Codice Fiscale </w:t>
            </w:r>
          </w:p>
        </w:tc>
      </w:tr>
      <w:tr w:rsidR="00575866" w14:paraId="7507FB0E" w14:textId="77777777" w:rsidTr="00CA05E1"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32611D64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52B14098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4E37413F" w14:textId="77777777" w:rsidR="00575866" w:rsidRDefault="0057586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tbl>
      <w:tblPr>
        <w:tblW w:w="11067" w:type="dxa"/>
        <w:tblInd w:w="-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1"/>
        <w:gridCol w:w="4106"/>
      </w:tblGrid>
      <w:tr w:rsidR="00575866" w14:paraId="72F8EF1F" w14:textId="77777777" w:rsidTr="00CA05E1">
        <w:trPr>
          <w:trHeight w:val="304"/>
        </w:trPr>
        <w:tc>
          <w:tcPr>
            <w:tcW w:w="1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38CEDCC9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</w:pPr>
            <w:r>
              <w:rPr>
                <w:rFonts w:ascii="Century Gothic" w:hAnsi="Century Gothic" w:cs="Century Gothic"/>
                <w:sz w:val="20"/>
                <w:szCs w:val="20"/>
              </w:rPr>
              <w:t>Relativamente alla presenza di un Amministratore di fatto - colui che esercita in modo continuativo e significativo i poteri tipici inerenti alla qualifica o alla funzione.</w:t>
            </w:r>
          </w:p>
        </w:tc>
      </w:tr>
      <w:tr w:rsidR="00575866" w14:paraId="0435BBFC" w14:textId="77777777" w:rsidTr="00CA05E1">
        <w:trPr>
          <w:trHeight w:val="304"/>
        </w:trPr>
        <w:tc>
          <w:tcPr>
            <w:tcW w:w="1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52FA6BE0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Wingdings" w:hAnsi="Wingdings" w:cs="Wingdings"/>
                <w:sz w:val="20"/>
                <w:szCs w:val="20"/>
                <w:vertAlign w:val="superscript"/>
              </w:rPr>
            </w:pPr>
          </w:p>
          <w:p w14:paraId="6C0954B4" w14:textId="702E9AA2" w:rsidR="00575866" w:rsidRPr="0058094C" w:rsidRDefault="0058094C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Wingdings"/>
                <w:sz w:val="20"/>
                <w:szCs w:val="20"/>
                <w:vertAlign w:val="superscript"/>
              </w:rPr>
            </w:pPr>
            <w:r>
              <w:rPr>
                <w:rStyle w:val="Rimandonotaapie8dipagina1"/>
                <w:rFonts w:ascii="Century Gothic" w:hAnsi="Century Gothic" w:cs="Century Gothic"/>
                <w:sz w:val="20"/>
                <w:szCs w:val="20"/>
              </w:rPr>
              <w:object w:dxaOrig="1440" w:dyaOrig="1440" w14:anchorId="39E8DB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244.5pt;height:15pt" o:ole="">
                  <v:imagedata r:id="rId7" o:title=""/>
                </v:shape>
                <w:control r:id="rId8" w:name="CheckBox1" w:shapeid="_x0000_i1049"/>
              </w:object>
            </w:r>
            <w:r w:rsidR="00575866" w:rsidRPr="0058094C">
              <w:rPr>
                <w:rStyle w:val="Rimandonotaapie8dipagina1"/>
                <w:rFonts w:ascii="Century Gothic" w:hAnsi="Century Gothic" w:cs="Century Gothic"/>
                <w:sz w:val="20"/>
                <w:szCs w:val="20"/>
              </w:rPr>
              <w:t xml:space="preserve"> </w:t>
            </w:r>
          </w:p>
          <w:p w14:paraId="3D035F8C" w14:textId="77777777" w:rsidR="00575866" w:rsidRPr="0058094C" w:rsidRDefault="00575866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457555E6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Century Gothic"/>
                <w:sz w:val="20"/>
                <w:szCs w:val="20"/>
              </w:rPr>
            </w:pPr>
            <w:r w:rsidRPr="0058094C">
              <w:rPr>
                <w:rFonts w:ascii="Century Gothic" w:hAnsi="Century Gothic" w:cs="Century Gothic"/>
                <w:sz w:val="20"/>
                <w:szCs w:val="20"/>
              </w:rPr>
              <w:t>Oppure:</w:t>
            </w:r>
          </w:p>
          <w:p w14:paraId="1785B7E2" w14:textId="77777777" w:rsidR="0058094C" w:rsidRDefault="0058094C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17A8A20B" w14:textId="60863A50" w:rsidR="00575866" w:rsidRPr="0058094C" w:rsidRDefault="0058094C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Style w:val="Rimandonotaapie8dipagina1"/>
                <w:rFonts w:ascii="Century Gothic" w:hAnsi="Century Gothic" w:cs="Century Gothic"/>
                <w:sz w:val="20"/>
                <w:szCs w:val="20"/>
              </w:rPr>
              <w:object w:dxaOrig="1440" w:dyaOrig="1440" w14:anchorId="47C1AB4C">
                <v:shape id="_x0000_i1050" type="#_x0000_t75" style="width:244.5pt;height:15pt" o:ole="">
                  <v:imagedata r:id="rId9" o:title=""/>
                </v:shape>
                <w:control r:id="rId10" w:name="CheckBox11" w:shapeid="_x0000_i1050"/>
              </w:object>
            </w:r>
          </w:p>
          <w:p w14:paraId="3B5D453B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575866" w14:paraId="3DA865EF" w14:textId="77777777" w:rsidTr="00CA05E1"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1C7953F8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75970504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Codice Fiscale </w:t>
            </w:r>
          </w:p>
        </w:tc>
      </w:tr>
      <w:tr w:rsidR="00575866" w14:paraId="167AD41D" w14:textId="77777777" w:rsidTr="00CA05E1"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005B68DB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4DD243AB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  <w:tr w:rsidR="00575866" w14:paraId="3BEA13EE" w14:textId="77777777" w:rsidTr="00CA05E1"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012807FF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77C78299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1E0B6981" w14:textId="77777777" w:rsidR="00575866" w:rsidRDefault="0057586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36DB3DC0" w14:textId="77777777" w:rsidR="00575866" w:rsidRDefault="0057586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13DCB7F5" w14:textId="77777777" w:rsidR="004E0386" w:rsidRDefault="004E038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1589F73E" w14:textId="77777777" w:rsidR="004E0386" w:rsidRDefault="004E038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5AB2641D" w14:textId="77777777" w:rsidR="007B5A14" w:rsidRDefault="007B5A14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02B96D6A" w14:textId="77777777" w:rsidR="007B5A14" w:rsidRDefault="007B5A14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68DEB2B4" w14:textId="77777777" w:rsidR="004E0386" w:rsidRDefault="004E0386">
      <w:pPr>
        <w:pStyle w:val="Testo3colonne"/>
        <w:tabs>
          <w:tab w:val="left" w:pos="3119"/>
        </w:tabs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tbl>
      <w:tblPr>
        <w:tblW w:w="11057" w:type="dxa"/>
        <w:tblInd w:w="-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5"/>
        <w:gridCol w:w="3259"/>
        <w:gridCol w:w="2973"/>
      </w:tblGrid>
      <w:tr w:rsidR="00575866" w14:paraId="4DD1ACB4" w14:textId="77777777" w:rsidTr="007B5A14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732E0F0E" w14:textId="77777777" w:rsidR="00575866" w:rsidRDefault="00575866">
            <w:pPr>
              <w:tabs>
                <w:tab w:val="left" w:pos="3119"/>
              </w:tabs>
              <w:jc w:val="both"/>
              <w:rPr>
                <w:rFonts w:ascii="Century Gothic" w:hAnsi="Century Gothic" w:cs="Century Gothic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lang w:eastAsia="it-IT"/>
              </w:rPr>
              <w:t xml:space="preserve">I titolari di incarichi di </w:t>
            </w: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u w:val="single"/>
                <w:lang w:eastAsia="it-IT"/>
              </w:rPr>
              <w:t>direzione, vigilanza e controllo</w:t>
            </w: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>
              <w:rPr>
                <w:vertAlign w:val="superscript"/>
              </w:rPr>
              <w:footnoteReference w:id="3"/>
            </w:r>
            <w:r>
              <w:rPr>
                <w:rStyle w:val="Rimandonotaapie8dipagina1"/>
                <w:rFonts w:ascii="Century Gothic" w:hAnsi="Century Gothic" w:cs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lang w:eastAsia="it-IT"/>
              </w:rPr>
              <w:t xml:space="preserve">(incluso i membri del Collegio sindacale o Sindaco Unico, dell’Organismo di vigilanza di cui alla legge 231/2001, i membri del Consiglio di Gestione e del Consiglio di Sorveglianza) </w:t>
            </w: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u w:val="single"/>
                <w:lang w:eastAsia="it-IT"/>
              </w:rPr>
              <w:t>Amministratori muniti di deleghe/Procuratori generali/ Institori / Soggetti muniti di rappresentanza/ Direttore Generale</w:t>
            </w:r>
            <w:r>
              <w:rPr>
                <w:rFonts w:ascii="Century Gothic" w:hAnsi="Century Gothic" w:cs="Century Gothic"/>
                <w:bCs/>
                <w:color w:val="000000"/>
                <w:sz w:val="20"/>
                <w:szCs w:val="20"/>
                <w:lang w:eastAsia="it-IT"/>
              </w:rPr>
              <w:t xml:space="preserve"> sono:</w:t>
            </w:r>
          </w:p>
          <w:p w14:paraId="49048791" w14:textId="77777777" w:rsidR="00575866" w:rsidRDefault="00575866">
            <w:pPr>
              <w:tabs>
                <w:tab w:val="left" w:pos="3119"/>
              </w:tabs>
              <w:jc w:val="center"/>
            </w:pPr>
          </w:p>
        </w:tc>
      </w:tr>
      <w:tr w:rsidR="00575866" w14:paraId="20BC9648" w14:textId="77777777" w:rsidTr="007B5A14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7FDB45DC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1A140C46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Codice Fiscale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0E279CF2" w14:textId="77777777" w:rsidR="00575866" w:rsidRDefault="00575866">
            <w:pPr>
              <w:pStyle w:val="Testo3colonne"/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Ruolo</w:t>
            </w:r>
          </w:p>
        </w:tc>
      </w:tr>
      <w:tr w:rsidR="00575866" w14:paraId="36A57582" w14:textId="77777777" w:rsidTr="007B5A14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7DDDFBA1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480B4786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73C3B937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  <w:tr w:rsidR="00575866" w14:paraId="0831F5EB" w14:textId="77777777" w:rsidTr="007B5A14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0499BFE4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19634221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0FECBD97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  <w:tr w:rsidR="00575866" w14:paraId="2B03CA4E" w14:textId="77777777" w:rsidTr="007B5A14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7FB3E45A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334C4270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0F9D9257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4B74DCBD" w14:textId="77777777" w:rsidR="00575866" w:rsidRDefault="00575866">
      <w:pPr>
        <w:pStyle w:val="Testo3colonne"/>
        <w:tabs>
          <w:tab w:val="left" w:pos="3119"/>
        </w:tabs>
        <w:spacing w:line="240" w:lineRule="atLeast"/>
        <w:rPr>
          <w:rFonts w:cs="Arial"/>
          <w:color w:val="FF0000"/>
          <w:sz w:val="20"/>
          <w:szCs w:val="20"/>
        </w:rPr>
      </w:pPr>
      <w:bookmarkStart w:id="0" w:name="_1600177104"/>
      <w:bookmarkEnd w:id="0"/>
    </w:p>
    <w:tbl>
      <w:tblPr>
        <w:tblW w:w="11062" w:type="dxa"/>
        <w:tblInd w:w="-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7"/>
        <w:gridCol w:w="3965"/>
      </w:tblGrid>
      <w:tr w:rsidR="00575866" w14:paraId="4481EC6C" w14:textId="77777777" w:rsidTr="002D7598">
        <w:trPr>
          <w:trHeight w:val="304"/>
        </w:trPr>
        <w:tc>
          <w:tcPr>
            <w:tcW w:w="1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5D4526A9" w14:textId="77777777" w:rsidR="00575866" w:rsidRDefault="00575866">
            <w:pPr>
              <w:tabs>
                <w:tab w:val="left" w:pos="3119"/>
              </w:tabs>
              <w:spacing w:line="240" w:lineRule="atLeast"/>
              <w:jc w:val="center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</w:p>
          <w:p w14:paraId="40E8FFBB" w14:textId="77777777" w:rsidR="00575866" w:rsidRDefault="00575866">
            <w:pPr>
              <w:tabs>
                <w:tab w:val="left" w:pos="3119"/>
              </w:tabs>
              <w:spacing w:line="240" w:lineRule="atLeast"/>
              <w:rPr>
                <w:rFonts w:ascii="Helvetica" w:hAnsi="Helvetica" w:cs="Helvetica"/>
                <w:color w:val="000000"/>
                <w:sz w:val="18"/>
                <w:szCs w:val="18"/>
                <w:vertAlign w:val="superscript"/>
              </w:rPr>
            </w:pPr>
            <w:r>
              <w:rPr>
                <w:vertAlign w:val="superscript"/>
              </w:rPr>
              <w:footnoteReference w:id="4"/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I </w:t>
            </w:r>
            <w:r>
              <w:rPr>
                <w:rFonts w:ascii="Century Gothic" w:hAnsi="Century Gothic" w:cs="Century Gothic"/>
                <w:b/>
                <w:color w:val="000000"/>
                <w:sz w:val="20"/>
                <w:szCs w:val="20"/>
              </w:rPr>
              <w:t>Soci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 da sottoporre a verifica ai sensi </w:t>
            </w: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>dell’art. 94 commi 3 e 4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 del D. Lgs. 36/2023 sono i Sig.ri:</w:t>
            </w:r>
          </w:p>
          <w:p w14:paraId="45A776B6" w14:textId="77777777" w:rsidR="00575866" w:rsidRDefault="00575866">
            <w:pPr>
              <w:tabs>
                <w:tab w:val="left" w:pos="3119"/>
              </w:tabs>
              <w:spacing w:line="240" w:lineRule="atLeast"/>
              <w:jc w:val="center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</w:p>
        </w:tc>
      </w:tr>
      <w:tr w:rsidR="00575866" w14:paraId="044C49F1" w14:textId="77777777" w:rsidTr="002D7598"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4757CFF0" w14:textId="77777777" w:rsidR="00575866" w:rsidRDefault="00575866">
            <w:pPr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Nome e Cognome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0ED108D3" w14:textId="77777777" w:rsidR="00575866" w:rsidRDefault="00575866">
            <w:pPr>
              <w:tabs>
                <w:tab w:val="left" w:pos="3119"/>
              </w:tabs>
              <w:spacing w:line="240" w:lineRule="atLeast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Codice Fiscale </w:t>
            </w:r>
          </w:p>
        </w:tc>
      </w:tr>
      <w:tr w:rsidR="00575866" w14:paraId="262D4108" w14:textId="77777777" w:rsidTr="002D7598"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7DBD5A5E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6440D4B6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  <w:tr w:rsidR="00575866" w14:paraId="77BEE60E" w14:textId="77777777" w:rsidTr="002D7598"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3" w:type="dxa"/>
              <w:right w:w="108" w:type="dxa"/>
            </w:tcMar>
          </w:tcPr>
          <w:p w14:paraId="31248D80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  <w:right w:w="108" w:type="dxa"/>
            </w:tcMar>
          </w:tcPr>
          <w:p w14:paraId="625526D0" w14:textId="77777777" w:rsidR="00575866" w:rsidRDefault="00575866">
            <w:pPr>
              <w:tabs>
                <w:tab w:val="left" w:pos="3119"/>
              </w:tabs>
              <w:spacing w:after="12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718CA7E3" w14:textId="77777777" w:rsidR="00575866" w:rsidRDefault="00575866">
      <w:pPr>
        <w:rPr>
          <w:rFonts w:ascii="Century Gothic" w:hAnsi="Century Gothic" w:cs="Century Gothic"/>
          <w:b/>
          <w:sz w:val="20"/>
          <w:szCs w:val="20"/>
        </w:rPr>
      </w:pPr>
    </w:p>
    <w:p w14:paraId="3C119298" w14:textId="77777777" w:rsidR="00575866" w:rsidRDefault="00575866" w:rsidP="001D3802">
      <w:pPr>
        <w:ind w:left="-142" w:right="-283"/>
        <w:jc w:val="center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DICHIARA</w:t>
      </w:r>
      <w:r>
        <w:rPr>
          <w:rFonts w:ascii="Century Gothic" w:hAnsi="Century Gothic" w:cs="Century Gothic"/>
          <w:sz w:val="20"/>
          <w:szCs w:val="20"/>
        </w:rPr>
        <w:t xml:space="preserve"> altresì</w:t>
      </w:r>
    </w:p>
    <w:p w14:paraId="0931B70D" w14:textId="77777777" w:rsidR="00575866" w:rsidRDefault="00575866">
      <w:pPr>
        <w:pStyle w:val="Testo3colonne"/>
        <w:tabs>
          <w:tab w:val="left" w:pos="3119"/>
        </w:tabs>
        <w:spacing w:line="240" w:lineRule="atLeast"/>
        <w:jc w:val="center"/>
        <w:rPr>
          <w:rFonts w:ascii="Century Gothic" w:hAnsi="Century Gothic" w:cs="Century Gothic"/>
          <w:b/>
          <w:color w:val="00000A"/>
          <w:sz w:val="16"/>
          <w:szCs w:val="16"/>
        </w:rPr>
      </w:pPr>
    </w:p>
    <w:p w14:paraId="53481B6E" w14:textId="77777777" w:rsidR="00575866" w:rsidRPr="001D3802" w:rsidRDefault="00575866" w:rsidP="001D3802">
      <w:pPr>
        <w:pStyle w:val="Testo3colonne"/>
        <w:numPr>
          <w:ilvl w:val="0"/>
          <w:numId w:val="2"/>
        </w:numPr>
        <w:spacing w:line="240" w:lineRule="atLeast"/>
        <w:ind w:left="426" w:right="-283" w:hanging="568"/>
        <w:rPr>
          <w:rFonts w:ascii="Century Gothic" w:hAnsi="Century Gothic" w:cs="Century Gothic"/>
          <w:color w:val="auto"/>
          <w:sz w:val="20"/>
          <w:szCs w:val="20"/>
        </w:rPr>
      </w:pPr>
      <w:r w:rsidRPr="001D3802">
        <w:rPr>
          <w:rFonts w:ascii="Century Gothic" w:hAnsi="Century Gothic" w:cs="Century Gothic"/>
          <w:color w:val="auto"/>
          <w:sz w:val="20"/>
          <w:szCs w:val="20"/>
        </w:rPr>
        <w:t xml:space="preserve">di aver letto attentamente le Istruzioni per la compilazione delle dichiarazioni Mod. Ist. 01 redatte da CQOP SOA S.p.A. e pubblicata anche sul sito sul sito </w:t>
      </w:r>
      <w:hyperlink r:id="rId11" w:history="1">
        <w:r w:rsidRPr="001D3802">
          <w:rPr>
            <w:rFonts w:ascii="Century Gothic" w:hAnsi="Century Gothic" w:cs="Century Gothic"/>
            <w:color w:val="auto"/>
            <w:sz w:val="20"/>
            <w:szCs w:val="20"/>
            <w:u w:val="single"/>
          </w:rPr>
          <w:t>www.cqop.it</w:t>
        </w:r>
      </w:hyperlink>
    </w:p>
    <w:p w14:paraId="10511D29" w14:textId="77777777" w:rsidR="00575866" w:rsidRPr="001D3802" w:rsidRDefault="00575866" w:rsidP="001D3802">
      <w:pPr>
        <w:pStyle w:val="Testo3colonne"/>
        <w:numPr>
          <w:ilvl w:val="0"/>
          <w:numId w:val="2"/>
        </w:numPr>
        <w:spacing w:line="200" w:lineRule="atLeast"/>
        <w:ind w:left="426" w:right="-283" w:hanging="568"/>
        <w:rPr>
          <w:rFonts w:ascii="Century Gothic" w:hAnsi="Century Gothic" w:cs="Century Gothic"/>
          <w:color w:val="auto"/>
          <w:sz w:val="20"/>
          <w:szCs w:val="20"/>
          <w:lang w:eastAsia="it-IT"/>
        </w:rPr>
      </w:pPr>
      <w:r w:rsidRPr="001D3802">
        <w:rPr>
          <w:rFonts w:ascii="Century Gothic" w:hAnsi="Century Gothic" w:cs="Century Gothic"/>
          <w:color w:val="auto"/>
          <w:sz w:val="20"/>
          <w:szCs w:val="20"/>
        </w:rPr>
        <w:t>di essere consapevole che, ai sensi dell’art 71, comma 3, del DPR n° 445 del 28 dicembre 2000, qualora il funzionario competente della CQOP SOA S.p.A. rilevi la presenza di irregolarità o omissioni, non costituenti falsità, il sottoscritto sarà tenuto alla regolarizzazione o al completamento della presente dichiarazione</w:t>
      </w:r>
    </w:p>
    <w:p w14:paraId="12D86B57" w14:textId="77777777" w:rsidR="00575866" w:rsidRPr="001D3802" w:rsidRDefault="00575866" w:rsidP="001D3802">
      <w:pPr>
        <w:pStyle w:val="Testo3colonne"/>
        <w:numPr>
          <w:ilvl w:val="0"/>
          <w:numId w:val="2"/>
        </w:numPr>
        <w:spacing w:line="200" w:lineRule="atLeast"/>
        <w:ind w:left="426" w:right="-283" w:hanging="568"/>
        <w:rPr>
          <w:rFonts w:ascii="Century Gothic" w:hAnsi="Century Gothic" w:cs="Century Gothic"/>
          <w:color w:val="auto"/>
          <w:sz w:val="20"/>
          <w:szCs w:val="20"/>
          <w:lang w:eastAsia="it-IT"/>
        </w:rPr>
      </w:pPr>
      <w:r w:rsidRPr="001D3802">
        <w:rPr>
          <w:rFonts w:ascii="Century Gothic" w:hAnsi="Century Gothic" w:cs="Century Gothic"/>
          <w:color w:val="auto"/>
          <w:sz w:val="20"/>
          <w:szCs w:val="20"/>
          <w:lang w:eastAsia="it-IT"/>
        </w:rPr>
        <w:t xml:space="preserve">di aver letto e preso atto </w:t>
      </w:r>
      <w:r w:rsidRPr="001D3802">
        <w:rPr>
          <w:rFonts w:ascii="Century Gothic" w:hAnsi="Century Gothic" w:cs="Century Gothic"/>
          <w:b/>
          <w:color w:val="auto"/>
          <w:sz w:val="20"/>
          <w:szCs w:val="20"/>
          <w:lang w:eastAsia="it-IT"/>
        </w:rPr>
        <w:t>dell’informativa di cui al Reg. UE 679/2016</w:t>
      </w:r>
      <w:r w:rsidRPr="001D3802">
        <w:rPr>
          <w:rFonts w:ascii="Century Gothic" w:hAnsi="Century Gothic" w:cs="Century Gothic"/>
          <w:color w:val="auto"/>
          <w:sz w:val="20"/>
          <w:szCs w:val="20"/>
          <w:lang w:eastAsia="it-IT"/>
        </w:rPr>
        <w:t xml:space="preserve"> inserita nel contratto di qualificazione sottoscritto tra l’Impresa e CQOP e pubblicata nell’apposita sezione PRIVACY POLICY sul sito </w:t>
      </w:r>
      <w:r w:rsidRPr="001D3802">
        <w:rPr>
          <w:rFonts w:ascii="Century Gothic" w:hAnsi="Century Gothic" w:cs="Century Gothic"/>
          <w:i/>
          <w:color w:val="auto"/>
          <w:sz w:val="20"/>
          <w:szCs w:val="20"/>
          <w:lang w:eastAsia="it-IT"/>
        </w:rPr>
        <w:t>www.cqop.it</w:t>
      </w:r>
      <w:r w:rsidRPr="001D3802">
        <w:rPr>
          <w:rFonts w:ascii="Century Gothic" w:hAnsi="Century Gothic" w:cs="Century Gothic"/>
          <w:color w:val="auto"/>
          <w:sz w:val="20"/>
          <w:szCs w:val="20"/>
          <w:lang w:eastAsia="it-IT"/>
        </w:rPr>
        <w:t xml:space="preserve">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139A99FC" w14:textId="77777777" w:rsidR="00575866" w:rsidRDefault="00575866">
      <w:pPr>
        <w:tabs>
          <w:tab w:val="left" w:pos="3119"/>
        </w:tabs>
        <w:spacing w:line="240" w:lineRule="atLeast"/>
        <w:jc w:val="both"/>
        <w:rPr>
          <w:rFonts w:ascii="Century Gothic" w:hAnsi="Century Gothic" w:cs="Century Gothic"/>
          <w:strike/>
          <w:color w:val="FF0000"/>
          <w:sz w:val="20"/>
          <w:szCs w:val="20"/>
          <w:u w:val="single"/>
        </w:rPr>
      </w:pPr>
    </w:p>
    <w:p w14:paraId="2D1226EC" w14:textId="77777777" w:rsidR="00575866" w:rsidRDefault="00575866" w:rsidP="000F00AC">
      <w:pPr>
        <w:tabs>
          <w:tab w:val="left" w:pos="3119"/>
        </w:tabs>
        <w:spacing w:line="240" w:lineRule="atLeast"/>
        <w:ind w:left="-284"/>
        <w:jc w:val="both"/>
        <w:rPr>
          <w:rFonts w:ascii="Century Gothic" w:hAnsi="Century Gothic" w:cs="Century Gothic"/>
          <w:strike/>
          <w:color w:val="FF0000"/>
          <w:sz w:val="20"/>
          <w:szCs w:val="20"/>
          <w:u w:val="single"/>
        </w:rPr>
      </w:pPr>
      <w:r>
        <w:rPr>
          <w:rFonts w:ascii="Century Gothic" w:hAnsi="Century Gothic" w:cs="Century Gothic"/>
          <w:sz w:val="20"/>
          <w:szCs w:val="20"/>
          <w:u w:val="single"/>
        </w:rPr>
        <w:t>Nota: tutti i soggetti sopra indicati devono produrre la dichiarazione Mod. 5 B</w:t>
      </w:r>
    </w:p>
    <w:p w14:paraId="2C6C056D" w14:textId="77777777" w:rsidR="00575866" w:rsidRDefault="00575866">
      <w:pPr>
        <w:tabs>
          <w:tab w:val="left" w:pos="3119"/>
        </w:tabs>
        <w:spacing w:line="300" w:lineRule="atLeast"/>
        <w:rPr>
          <w:rFonts w:ascii="Century Gothic" w:hAnsi="Century Gothic" w:cs="Century Gothic"/>
          <w:sz w:val="20"/>
          <w:szCs w:val="20"/>
          <w:u w:val="single"/>
        </w:rPr>
      </w:pPr>
    </w:p>
    <w:p w14:paraId="4718EA55" w14:textId="77777777" w:rsidR="00575866" w:rsidRDefault="00575866" w:rsidP="000F00AC">
      <w:pPr>
        <w:tabs>
          <w:tab w:val="left" w:pos="3119"/>
        </w:tabs>
        <w:spacing w:line="300" w:lineRule="atLeast"/>
        <w:ind w:left="-284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_________________, lì ________________ </w:t>
      </w:r>
    </w:p>
    <w:p w14:paraId="21E2A083" w14:textId="77777777" w:rsidR="00575866" w:rsidRDefault="00575866">
      <w:pPr>
        <w:tabs>
          <w:tab w:val="left" w:pos="3119"/>
        </w:tabs>
        <w:spacing w:line="300" w:lineRule="atLeast"/>
        <w:rPr>
          <w:rFonts w:ascii="Century Gothic" w:hAnsi="Century Gothic" w:cs="Century Gothic"/>
          <w:sz w:val="20"/>
          <w:szCs w:val="20"/>
        </w:rPr>
      </w:pPr>
    </w:p>
    <w:p w14:paraId="0E348F12" w14:textId="77777777" w:rsidR="00575866" w:rsidRDefault="00575866" w:rsidP="000F00AC">
      <w:pPr>
        <w:tabs>
          <w:tab w:val="left" w:pos="3119"/>
          <w:tab w:val="left" w:pos="7110"/>
        </w:tabs>
        <w:spacing w:line="240" w:lineRule="atLeast"/>
        <w:ind w:right="-283"/>
        <w:jc w:val="righ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_________________________________________________________________________</w:t>
      </w:r>
    </w:p>
    <w:p w14:paraId="116151FA" w14:textId="77777777" w:rsidR="00575866" w:rsidRDefault="00575866" w:rsidP="000F00AC">
      <w:pPr>
        <w:tabs>
          <w:tab w:val="left" w:pos="3119"/>
        </w:tabs>
        <w:spacing w:line="240" w:lineRule="atLeast"/>
        <w:ind w:right="-283"/>
        <w:jc w:val="right"/>
        <w:rPr>
          <w:rFonts w:ascii="Century Gothic" w:hAnsi="Century Gothic" w:cs="Century Gothic"/>
          <w:sz w:val="20"/>
          <w:szCs w:val="20"/>
          <w:lang w:eastAsia="it-IT"/>
        </w:rPr>
      </w:pPr>
      <w:r>
        <w:rPr>
          <w:rFonts w:ascii="Century Gothic" w:hAnsi="Century Gothic" w:cs="Century Gothic"/>
          <w:sz w:val="20"/>
          <w:szCs w:val="20"/>
        </w:rPr>
        <w:t>Timbro dell’impresa e firma del legale rappresentante per esteso e leggibile</w:t>
      </w:r>
    </w:p>
    <w:p w14:paraId="5D928C48" w14:textId="77777777" w:rsidR="00575866" w:rsidRDefault="00575866" w:rsidP="000F00AC">
      <w:pPr>
        <w:tabs>
          <w:tab w:val="left" w:pos="3119"/>
        </w:tabs>
        <w:spacing w:line="240" w:lineRule="atLeast"/>
        <w:ind w:right="-283"/>
        <w:jc w:val="both"/>
        <w:rPr>
          <w:rFonts w:ascii="Century Gothic" w:hAnsi="Century Gothic" w:cs="Century Gothic"/>
          <w:sz w:val="20"/>
          <w:szCs w:val="20"/>
          <w:lang w:eastAsia="it-IT"/>
        </w:rPr>
      </w:pPr>
    </w:p>
    <w:p w14:paraId="12E5A59F" w14:textId="696CEFC7" w:rsidR="00575866" w:rsidRDefault="00575866" w:rsidP="00787F5B">
      <w:pPr>
        <w:tabs>
          <w:tab w:val="left" w:pos="3119"/>
        </w:tabs>
        <w:spacing w:line="240" w:lineRule="atLeast"/>
        <w:jc w:val="both"/>
      </w:pPr>
      <w:r>
        <w:rPr>
          <w:rFonts w:ascii="Century Gothic" w:hAnsi="Century Gothic" w:cs="Century Gothic"/>
          <w:sz w:val="20"/>
          <w:szCs w:val="20"/>
          <w:lang w:eastAsia="it-IT"/>
        </w:rPr>
        <w:t>Allegati: documento di identità del dichiarante</w:t>
      </w:r>
    </w:p>
    <w:sectPr w:rsidR="00575866" w:rsidSect="00EA3272">
      <w:headerReference w:type="default" r:id="rId12"/>
      <w:footerReference w:type="default" r:id="rId13"/>
      <w:type w:val="continuous"/>
      <w:pgSz w:w="11906" w:h="16838"/>
      <w:pgMar w:top="426" w:right="707" w:bottom="454" w:left="567" w:header="284" w:footer="397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816F1" w14:textId="77777777" w:rsidR="006A7C80" w:rsidRDefault="006A7C80">
      <w:r>
        <w:separator/>
      </w:r>
    </w:p>
  </w:endnote>
  <w:endnote w:type="continuationSeparator" w:id="0">
    <w:p w14:paraId="0A04611C" w14:textId="77777777" w:rsidR="006A7C80" w:rsidRDefault="006A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2963" w14:textId="77777777" w:rsidR="00575866" w:rsidRDefault="00575866">
    <w:pPr>
      <w:pStyle w:val="Pidipagina"/>
      <w:jc w:val="center"/>
      <w:rPr>
        <w:rFonts w:ascii="Century Gothic" w:hAnsi="Century Gothic" w:cs="Century Gothic"/>
        <w:color w:val="808080"/>
        <w:sz w:val="20"/>
        <w:szCs w:val="14"/>
      </w:rPr>
    </w:pPr>
  </w:p>
  <w:p w14:paraId="754F995F" w14:textId="77777777" w:rsidR="00575866" w:rsidRDefault="00575866">
    <w:pPr>
      <w:pStyle w:val="Pidipagina"/>
      <w:jc w:val="center"/>
      <w:rPr>
        <w:rFonts w:ascii="Century Gothic" w:hAnsi="Century Gothic" w:cs="Century Gothic"/>
        <w:color w:val="808080"/>
        <w:sz w:val="44"/>
        <w:szCs w:val="14"/>
      </w:rPr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  <w:p w14:paraId="09BBCC9F" w14:textId="77777777" w:rsidR="00575866" w:rsidRDefault="00575866">
    <w:pPr>
      <w:pStyle w:val="Pidipagina"/>
      <w:rPr>
        <w:rFonts w:ascii="Century Gothic" w:hAnsi="Century Gothic" w:cs="Century Gothic"/>
        <w:color w:val="808080"/>
        <w:sz w:val="4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5BC80" w14:textId="77777777" w:rsidR="006A7C80" w:rsidRDefault="006A7C80">
      <w:r>
        <w:rPr>
          <w:rFonts w:ascii="Liberation Serif" w:hAnsi="Liberation Serif"/>
          <w:color w:val="auto"/>
          <w:kern w:val="0"/>
          <w:lang w:eastAsia="it-IT"/>
        </w:rPr>
        <w:separator/>
      </w:r>
    </w:p>
  </w:footnote>
  <w:footnote w:type="continuationSeparator" w:id="0">
    <w:p w14:paraId="67A337F6" w14:textId="77777777" w:rsidR="006A7C80" w:rsidRDefault="006A7C80">
      <w:r>
        <w:continuationSeparator/>
      </w:r>
    </w:p>
  </w:footnote>
  <w:footnote w:id="1">
    <w:p w14:paraId="3E856847" w14:textId="77777777" w:rsidR="00A11AE3" w:rsidRDefault="00575866" w:rsidP="007B5A14">
      <w:pPr>
        <w:pStyle w:val="Testonotaapidipagina"/>
        <w:ind w:left="-142"/>
      </w:pPr>
      <w:r>
        <w:rPr>
          <w:color w:val="auto"/>
          <w:lang w:eastAsia="it-IT"/>
        </w:rPr>
        <w:footnoteRef/>
      </w:r>
      <w:r w:rsidR="004E0386">
        <w:rPr>
          <w:rFonts w:ascii="Century Gothic" w:hAnsi="Century Gothic" w:cs="Century Gothic"/>
          <w:i/>
          <w:iCs/>
          <w:sz w:val="18"/>
          <w:szCs w:val="18"/>
        </w:rPr>
        <w:t xml:space="preserve"> </w:t>
      </w:r>
      <w:r>
        <w:rPr>
          <w:rFonts w:ascii="Century Gothic" w:hAnsi="Century Gothic" w:cs="Century Gothic"/>
          <w:i/>
          <w:iCs/>
          <w:sz w:val="18"/>
          <w:szCs w:val="18"/>
        </w:rPr>
        <w:t>Indicare: Titolare (per le imprese individuali) e Legale rappresentante (per le Società/Consorzi)</w:t>
      </w:r>
    </w:p>
  </w:footnote>
  <w:footnote w:id="2">
    <w:p w14:paraId="1EFE4137" w14:textId="77777777" w:rsidR="00A11AE3" w:rsidRDefault="00575866" w:rsidP="007B5A14">
      <w:pPr>
        <w:pStyle w:val="Testonotaapidipagina"/>
        <w:ind w:left="-142"/>
      </w:pPr>
      <w:r>
        <w:rPr>
          <w:color w:val="auto"/>
          <w:lang w:eastAsia="it-IT"/>
        </w:rPr>
        <w:footnoteRef/>
      </w:r>
      <w:r w:rsidR="004E0386">
        <w:rPr>
          <w:rFonts w:ascii="Century Gothic" w:hAnsi="Century Gothic" w:cs="Century Gothic"/>
          <w:i/>
          <w:iCs/>
          <w:sz w:val="18"/>
          <w:szCs w:val="18"/>
        </w:rPr>
        <w:t xml:space="preserve"> </w:t>
      </w:r>
      <w:r>
        <w:rPr>
          <w:rFonts w:ascii="Century Gothic" w:hAnsi="Century Gothic" w:cs="Century Gothic"/>
          <w:i/>
          <w:iCs/>
          <w:sz w:val="18"/>
          <w:szCs w:val="18"/>
        </w:rPr>
        <w:t xml:space="preserve">Indicare: i Direttori Tecnici </w:t>
      </w:r>
    </w:p>
  </w:footnote>
  <w:footnote w:id="3">
    <w:p w14:paraId="1B189128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color w:val="auto"/>
          <w:lang w:eastAsia="it-IT"/>
        </w:rPr>
        <w:footnoteRef/>
      </w:r>
      <w:r w:rsidR="004E0386">
        <w:rPr>
          <w:rFonts w:ascii="Century Gothic" w:hAnsi="Century Gothic" w:cs="Century Gothic"/>
          <w:i/>
          <w:iCs/>
          <w:sz w:val="18"/>
          <w:szCs w:val="18"/>
        </w:rPr>
        <w:t xml:space="preserve"> </w:t>
      </w:r>
      <w:r>
        <w:rPr>
          <w:rFonts w:ascii="Century Gothic" w:hAnsi="Century Gothic" w:cs="Century Gothic"/>
          <w:i/>
          <w:iCs/>
          <w:sz w:val="18"/>
          <w:szCs w:val="18"/>
        </w:rPr>
        <w:t xml:space="preserve">Indicare: </w:t>
      </w:r>
    </w:p>
    <w:p w14:paraId="18856B86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Amministratori muniti di poteri di rappresentanza (tutti gli amministratori muniti di delega, indipendentemente dalla ampiezza delle deleghe);</w:t>
      </w:r>
    </w:p>
    <w:p w14:paraId="517AABCD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Direttore generale</w:t>
      </w:r>
    </w:p>
    <w:p w14:paraId="6A1DB32F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Membri del collegio sindacale (compresi i sindaci supplenti)</w:t>
      </w:r>
    </w:p>
    <w:p w14:paraId="106FF881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Membri del Consiglio di Gestione</w:t>
      </w:r>
    </w:p>
    <w:p w14:paraId="329D2BF4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color w:val="auto"/>
          <w:sz w:val="18"/>
          <w:szCs w:val="18"/>
        </w:rPr>
      </w:pPr>
      <w:r>
        <w:rPr>
          <w:rFonts w:ascii="Century Gothic" w:hAnsi="Century Gothic" w:cs="Century Gothic"/>
          <w:i/>
          <w:iCs/>
          <w:color w:val="auto"/>
          <w:sz w:val="18"/>
          <w:szCs w:val="18"/>
        </w:rPr>
        <w:t xml:space="preserve">Membri del Consiglio di Sorveglianza </w:t>
      </w:r>
    </w:p>
    <w:p w14:paraId="52AC073B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color w:val="auto"/>
          <w:sz w:val="18"/>
          <w:szCs w:val="18"/>
        </w:rPr>
      </w:pPr>
      <w:r>
        <w:rPr>
          <w:rFonts w:ascii="Century Gothic" w:hAnsi="Century Gothic" w:cs="Century Gothic"/>
          <w:i/>
          <w:iCs/>
          <w:color w:val="auto"/>
          <w:sz w:val="18"/>
          <w:szCs w:val="18"/>
        </w:rPr>
        <w:t>Membri dell’Organismo di Vigilanza</w:t>
      </w:r>
    </w:p>
    <w:p w14:paraId="2C9E493D" w14:textId="77777777" w:rsidR="00A11AE3" w:rsidRDefault="00575866" w:rsidP="000F00AC">
      <w:pPr>
        <w:pStyle w:val="Testonotaapidipagina"/>
        <w:ind w:left="-284"/>
      </w:pPr>
      <w:r>
        <w:rPr>
          <w:rFonts w:ascii="Century Gothic" w:hAnsi="Century Gothic" w:cs="Century Gothic"/>
          <w:i/>
          <w:iCs/>
          <w:color w:val="auto"/>
          <w:sz w:val="18"/>
          <w:szCs w:val="18"/>
        </w:rPr>
        <w:t>Revisori Contabili – Revisori Legali (nota: le società di revisione contabile non sono soggette a controllo)</w:t>
      </w:r>
    </w:p>
  </w:footnote>
  <w:footnote w:id="4">
    <w:p w14:paraId="4F6C64BA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color w:val="auto"/>
          <w:lang w:eastAsia="it-IT"/>
        </w:rPr>
        <w:footnoteRef/>
      </w:r>
      <w:r>
        <w:rPr>
          <w:rFonts w:ascii="Century Gothic" w:hAnsi="Century Gothic" w:cs="Century Gothic"/>
          <w:i/>
          <w:iCs/>
          <w:sz w:val="18"/>
          <w:szCs w:val="18"/>
        </w:rPr>
        <w:tab/>
        <w:t xml:space="preserve">Indicare: </w:t>
      </w:r>
    </w:p>
    <w:p w14:paraId="0C611CEC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Soci amministratori, per le società in nome collettivo;</w:t>
      </w:r>
    </w:p>
    <w:p w14:paraId="049F4C0D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Soci accomandatari, per le imprese in accomandita semplice;</w:t>
      </w:r>
    </w:p>
    <w:p w14:paraId="6E3538AE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Socio unico;</w:t>
      </w:r>
    </w:p>
    <w:p w14:paraId="0ACC60A1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Nel caso in cui il socio da controllare sia una persona giuridica: gli Amministratori con poteri di rappresentanza;</w:t>
      </w:r>
    </w:p>
    <w:p w14:paraId="5DA3A5E0" w14:textId="77777777" w:rsidR="00575866" w:rsidRDefault="00575866" w:rsidP="000F00AC">
      <w:pPr>
        <w:pStyle w:val="Testonotaapidipagina"/>
        <w:ind w:left="-284"/>
        <w:rPr>
          <w:rFonts w:ascii="Century Gothic" w:hAnsi="Century Gothic" w:cs="Century Gothic"/>
          <w:i/>
          <w:iCs/>
          <w:color w:val="auto"/>
          <w:sz w:val="18"/>
          <w:szCs w:val="18"/>
        </w:rPr>
      </w:pPr>
      <w:r>
        <w:rPr>
          <w:rFonts w:ascii="Century Gothic" w:hAnsi="Century Gothic" w:cs="Century Gothic"/>
          <w:i/>
          <w:iCs/>
          <w:color w:val="auto"/>
          <w:sz w:val="18"/>
          <w:szCs w:val="18"/>
        </w:rPr>
        <w:t xml:space="preserve">Nel caso in cui il socio da controllare sia una fiduciaria, i fiducianti. </w:t>
      </w:r>
    </w:p>
    <w:p w14:paraId="6A1F74B7" w14:textId="77777777" w:rsidR="00A11AE3" w:rsidRDefault="00A11AE3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4A2A" w14:textId="77777777" w:rsidR="00575866" w:rsidRDefault="00575866">
    <w:pPr>
      <w:pStyle w:val="Pidipagina"/>
      <w:rPr>
        <w:rFonts w:ascii="Century Gothic" w:hAnsi="Century Gothic" w:cs="Century Gothic"/>
        <w:i/>
        <w:sz w:val="28"/>
        <w:szCs w:val="16"/>
      </w:rPr>
    </w:pPr>
    <w:r>
      <w:rPr>
        <w:rFonts w:ascii="Century Gothic" w:hAnsi="Century Gothic" w:cs="Century Gothic"/>
        <w:b/>
        <w:color w:val="000000"/>
        <w:sz w:val="20"/>
        <w:szCs w:val="16"/>
      </w:rPr>
      <w:t xml:space="preserve">Modello 5A </w:t>
    </w:r>
    <w:r>
      <w:rPr>
        <w:rFonts w:ascii="Century Gothic" w:hAnsi="Century Gothic" w:cs="Century Gothic"/>
        <w:i/>
        <w:color w:val="000000"/>
        <w:sz w:val="20"/>
        <w:szCs w:val="16"/>
      </w:rPr>
      <w:t xml:space="preserve">- Versione 7.1 – 01/12/2025 </w:t>
    </w:r>
  </w:p>
  <w:p w14:paraId="3D3619AE" w14:textId="77777777" w:rsidR="00575866" w:rsidRDefault="00575866">
    <w:pPr>
      <w:pStyle w:val="Pidipagina"/>
      <w:rPr>
        <w:rFonts w:ascii="Century Gothic" w:hAnsi="Century Gothic" w:cs="Century Gothic"/>
        <w:i/>
        <w:sz w:val="2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988286956">
    <w:abstractNumId w:val="0"/>
  </w:num>
  <w:num w:numId="2" w16cid:durableId="334378889">
    <w:abstractNumId w:val="1"/>
  </w:num>
  <w:num w:numId="3" w16cid:durableId="782187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oNotTrackMoves/>
  <w:defaultTabStop w:val="720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F1876"/>
    <w:rsid w:val="00047BCD"/>
    <w:rsid w:val="000F00AC"/>
    <w:rsid w:val="001D3802"/>
    <w:rsid w:val="002D7598"/>
    <w:rsid w:val="004E0386"/>
    <w:rsid w:val="00575866"/>
    <w:rsid w:val="0058094C"/>
    <w:rsid w:val="006A7C80"/>
    <w:rsid w:val="00787F5B"/>
    <w:rsid w:val="007B5A14"/>
    <w:rsid w:val="00A11AE3"/>
    <w:rsid w:val="00AF1876"/>
    <w:rsid w:val="00CA05E1"/>
    <w:rsid w:val="00CF650B"/>
    <w:rsid w:val="00D7672C"/>
    <w:rsid w:val="00E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A472FB"/>
  <w14:defaultImageDpi w14:val="0"/>
  <w15:docId w15:val="{6C8215AE-3E45-4444-B483-3C23F3D0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it-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A"/>
      <w:kern w:val="1"/>
      <w:lang w:eastAsia="zh-CN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3z0">
    <w:name w:val="WW8Num3z0"/>
    <w:uiPriority w:val="99"/>
    <w:rPr>
      <w:rFonts w:ascii="Century Gothic" w:hAnsi="Century Gothic"/>
      <w:strike/>
      <w:color w:val="000000"/>
      <w:sz w:val="20"/>
    </w:rPr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Carpredefinitoparagrafo2">
    <w:name w:val="Car. predefinito paragrafo2"/>
    <w:uiPriority w:val="99"/>
  </w:style>
  <w:style w:type="character" w:customStyle="1" w:styleId="WW8Num2z1">
    <w:name w:val="WW8Num2z1"/>
    <w:uiPriority w:val="99"/>
    <w:rPr>
      <w:rFonts w:ascii="Courier New" w:hAnsi="Courier New"/>
    </w:rPr>
  </w:style>
  <w:style w:type="character" w:customStyle="1" w:styleId="WW8Num3z1">
    <w:name w:val="WW8Num3z1"/>
    <w:uiPriority w:val="99"/>
    <w:rPr>
      <w:rFonts w:ascii="Courier New" w:hAnsi="Courier New"/>
    </w:rPr>
  </w:style>
  <w:style w:type="character" w:customStyle="1" w:styleId="WW8Num6z1">
    <w:name w:val="WW8Num6z1"/>
    <w:uiPriority w:val="99"/>
    <w:rPr>
      <w:rFonts w:ascii="Courier New" w:hAnsi="Courier New"/>
    </w:rPr>
  </w:style>
  <w:style w:type="character" w:customStyle="1" w:styleId="WW8Num7z0">
    <w:name w:val="WW8Num7z0"/>
    <w:uiPriority w:val="99"/>
  </w:style>
  <w:style w:type="character" w:customStyle="1" w:styleId="WW8Num7z1">
    <w:name w:val="WW8Num7z1"/>
    <w:uiPriority w:val="99"/>
  </w:style>
  <w:style w:type="character" w:customStyle="1" w:styleId="WW8Num7z2">
    <w:name w:val="WW8Num7z2"/>
    <w:uiPriority w:val="99"/>
  </w:style>
  <w:style w:type="character" w:customStyle="1" w:styleId="WW8Num7z3">
    <w:name w:val="WW8Num7z3"/>
    <w:uiPriority w:val="99"/>
  </w:style>
  <w:style w:type="character" w:customStyle="1" w:styleId="WW8Num7z4">
    <w:name w:val="WW8Num7z4"/>
    <w:uiPriority w:val="99"/>
  </w:style>
  <w:style w:type="character" w:customStyle="1" w:styleId="WW8Num7z5">
    <w:name w:val="WW8Num7z5"/>
    <w:uiPriority w:val="99"/>
  </w:style>
  <w:style w:type="character" w:customStyle="1" w:styleId="WW8Num7z6">
    <w:name w:val="WW8Num7z6"/>
    <w:uiPriority w:val="99"/>
  </w:style>
  <w:style w:type="character" w:customStyle="1" w:styleId="WW8Num7z7">
    <w:name w:val="WW8Num7z7"/>
    <w:uiPriority w:val="99"/>
  </w:style>
  <w:style w:type="character" w:customStyle="1" w:styleId="WW8Num7z8">
    <w:name w:val="WW8Num7z8"/>
    <w:uiPriority w:val="99"/>
  </w:style>
  <w:style w:type="character" w:customStyle="1" w:styleId="WW8Num8z0">
    <w:name w:val="WW8Num8z0"/>
    <w:uiPriority w:val="99"/>
  </w:style>
  <w:style w:type="character" w:customStyle="1" w:styleId="WW8Num8z1">
    <w:name w:val="WW8Num8z1"/>
    <w:uiPriority w:val="99"/>
  </w:style>
  <w:style w:type="character" w:customStyle="1" w:styleId="WW8Num8z2">
    <w:name w:val="WW8Num8z2"/>
    <w:uiPriority w:val="99"/>
  </w:style>
  <w:style w:type="character" w:customStyle="1" w:styleId="WW8Num8z3">
    <w:name w:val="WW8Num8z3"/>
    <w:uiPriority w:val="99"/>
  </w:style>
  <w:style w:type="character" w:customStyle="1" w:styleId="WW8Num8z4">
    <w:name w:val="WW8Num8z4"/>
    <w:uiPriority w:val="99"/>
  </w:style>
  <w:style w:type="character" w:customStyle="1" w:styleId="WW8Num8z5">
    <w:name w:val="WW8Num8z5"/>
    <w:uiPriority w:val="99"/>
  </w:style>
  <w:style w:type="character" w:customStyle="1" w:styleId="WW8Num8z6">
    <w:name w:val="WW8Num8z6"/>
    <w:uiPriority w:val="99"/>
  </w:style>
  <w:style w:type="character" w:customStyle="1" w:styleId="WW8Num8z7">
    <w:name w:val="WW8Num8z7"/>
    <w:uiPriority w:val="99"/>
  </w:style>
  <w:style w:type="character" w:customStyle="1" w:styleId="WW8Num8z8">
    <w:name w:val="WW8Num8z8"/>
    <w:uiPriority w:val="99"/>
  </w:style>
  <w:style w:type="character" w:customStyle="1" w:styleId="WW8Num9z0">
    <w:name w:val="WW8Num9z0"/>
    <w:uiPriority w:val="99"/>
    <w:rPr>
      <w:rFonts w:ascii="Century Gothic" w:hAnsi="Century Gothic"/>
      <w:sz w:val="14"/>
    </w:rPr>
  </w:style>
  <w:style w:type="character" w:customStyle="1" w:styleId="WW8Num9z1">
    <w:name w:val="WW8Num9z1"/>
    <w:uiPriority w:val="99"/>
  </w:style>
  <w:style w:type="character" w:customStyle="1" w:styleId="WW8Num9z2">
    <w:name w:val="WW8Num9z2"/>
    <w:uiPriority w:val="99"/>
  </w:style>
  <w:style w:type="character" w:customStyle="1" w:styleId="WW8Num9z3">
    <w:name w:val="WW8Num9z3"/>
    <w:uiPriority w:val="99"/>
  </w:style>
  <w:style w:type="character" w:customStyle="1" w:styleId="WW8Num9z4">
    <w:name w:val="WW8Num9z4"/>
    <w:uiPriority w:val="99"/>
  </w:style>
  <w:style w:type="character" w:customStyle="1" w:styleId="WW8Num9z5">
    <w:name w:val="WW8Num9z5"/>
    <w:uiPriority w:val="99"/>
  </w:style>
  <w:style w:type="character" w:customStyle="1" w:styleId="WW8Num9z6">
    <w:name w:val="WW8Num9z6"/>
    <w:uiPriority w:val="99"/>
  </w:style>
  <w:style w:type="character" w:customStyle="1" w:styleId="WW8Num9z7">
    <w:name w:val="WW8Num9z7"/>
    <w:uiPriority w:val="99"/>
  </w:style>
  <w:style w:type="character" w:customStyle="1" w:styleId="WW8Num9z8">
    <w:name w:val="WW8Num9z8"/>
    <w:uiPriority w:val="99"/>
  </w:style>
  <w:style w:type="character" w:customStyle="1" w:styleId="Carpredefinitoparagrafo1">
    <w:name w:val="Car. predefinito paragrafo1"/>
    <w:uiPriority w:val="99"/>
  </w:style>
  <w:style w:type="character" w:customStyle="1" w:styleId="Caratterinotaapie8dipaginauser">
    <w:name w:val="Caratteri nota a pièe8 di pagina (user)"/>
    <w:uiPriority w:val="99"/>
    <w:rPr>
      <w:vertAlign w:val="superscript"/>
    </w:rPr>
  </w:style>
  <w:style w:type="character" w:customStyle="1" w:styleId="CorpotestoCarattere">
    <w:name w:val="Corpo testo Carattere"/>
    <w:uiPriority w:val="99"/>
    <w:rPr>
      <w:rFonts w:ascii="Arial" w:hAnsi="Arial"/>
      <w:color w:val="000000"/>
      <w:lang w:val="x-none" w:eastAsia="zh-CN"/>
    </w:rPr>
  </w:style>
  <w:style w:type="character" w:customStyle="1" w:styleId="Pie8dipaginaCarattere">
    <w:name w:val="Pièe8 di pagina Carattere"/>
    <w:uiPriority w:val="99"/>
    <w:rPr>
      <w:rFonts w:ascii="Times New Roman" w:hAnsi="Times New Roman"/>
      <w:lang w:val="x-none" w:eastAsia="zh-CN"/>
    </w:rPr>
  </w:style>
  <w:style w:type="character" w:customStyle="1" w:styleId="Testonotaapie8dipaginaCarattere">
    <w:name w:val="Testo nota a pièe8 di pagina Carattere"/>
    <w:uiPriority w:val="99"/>
    <w:rPr>
      <w:rFonts w:ascii="Times New Roman" w:hAnsi="Times New Roman"/>
      <w:sz w:val="20"/>
      <w:lang w:val="x-none" w:eastAsia="zh-CN"/>
    </w:rPr>
  </w:style>
  <w:style w:type="character" w:styleId="Collegamentoipertestuale">
    <w:name w:val="Hyperlink"/>
    <w:basedOn w:val="Carpredefinitoparagrafo"/>
    <w:uiPriority w:val="99"/>
    <w:rPr>
      <w:rFonts w:cs="Times New Roman"/>
      <w:color w:val="000080"/>
      <w:u w:val="single"/>
    </w:rPr>
  </w:style>
  <w:style w:type="character" w:customStyle="1" w:styleId="Rimandonotaapie8dipagina1">
    <w:name w:val="Rimando nota a pièe8 di pagina1"/>
    <w:uiPriority w:val="99"/>
    <w:rPr>
      <w:vertAlign w:val="superscript"/>
    </w:rPr>
  </w:style>
  <w:style w:type="character" w:customStyle="1" w:styleId="IntestazioneCarattere">
    <w:name w:val="Intestazione Carattere"/>
    <w:uiPriority w:val="99"/>
    <w:rPr>
      <w:rFonts w:ascii="Times New Roman" w:hAnsi="Times New Roman"/>
      <w:lang w:val="x-none" w:eastAsia="zh-CN"/>
    </w:rPr>
  </w:style>
  <w:style w:type="character" w:customStyle="1" w:styleId="TestofumettoCarattere">
    <w:name w:val="Testo fumetto Carattere"/>
    <w:uiPriority w:val="99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uiPriority w:val="99"/>
    <w:rPr>
      <w:sz w:val="14"/>
    </w:rPr>
  </w:style>
  <w:style w:type="character" w:customStyle="1" w:styleId="ListLabel2">
    <w:name w:val="ListLabel 2"/>
    <w:uiPriority w:val="99"/>
    <w:rPr>
      <w:rFonts w:ascii="Century Gothic" w:hAnsi="Century Gothic"/>
      <w:sz w:val="14"/>
    </w:rPr>
  </w:style>
  <w:style w:type="character" w:customStyle="1" w:styleId="ListLabel3">
    <w:name w:val="ListLabel 3"/>
    <w:uiPriority w:val="99"/>
    <w:rPr>
      <w:rFonts w:ascii="Century Gothic" w:hAnsi="Century Gothic"/>
      <w:sz w:val="14"/>
    </w:rPr>
  </w:style>
  <w:style w:type="character" w:customStyle="1" w:styleId="Rimandonotaapie8dipagina3">
    <w:name w:val="Rimando nota a pièe8 di pagina3"/>
    <w:uiPriority w:val="99"/>
    <w:rPr>
      <w:vertAlign w:val="superscript"/>
    </w:rPr>
  </w:style>
  <w:style w:type="character" w:customStyle="1" w:styleId="Caratterinotadichiusurauser">
    <w:name w:val="Caratteri nota di chiusura (user)"/>
    <w:uiPriority w:val="99"/>
    <w:rPr>
      <w:vertAlign w:val="superscript"/>
    </w:rPr>
  </w:style>
  <w:style w:type="character" w:customStyle="1" w:styleId="WW-Caratterinotadichiusura">
    <w:name w:val="WW-Caratteri nota di chiusura"/>
    <w:uiPriority w:val="99"/>
  </w:style>
  <w:style w:type="character" w:customStyle="1" w:styleId="Puntiuser">
    <w:name w:val="Punti (user)"/>
    <w:uiPriority w:val="99"/>
    <w:rPr>
      <w:rFonts w:ascii="OpenSymbol" w:hAnsi="OpenSymbol"/>
    </w:rPr>
  </w:style>
  <w:style w:type="character" w:customStyle="1" w:styleId="Rimandonotaapie8dipagina2">
    <w:name w:val="Rimando nota a pièe8 di pagina2"/>
    <w:uiPriority w:val="99"/>
    <w:rPr>
      <w:vertAlign w:val="superscript"/>
    </w:rPr>
  </w:style>
  <w:style w:type="character" w:customStyle="1" w:styleId="Caratteridinumerazioneuser">
    <w:name w:val="Caratteri di numerazione (user)"/>
    <w:uiPriority w:val="99"/>
  </w:style>
  <w:style w:type="character" w:customStyle="1" w:styleId="ListLabel4">
    <w:name w:val="ListLabel 4"/>
    <w:uiPriority w:val="99"/>
    <w:rPr>
      <w:rFonts w:ascii="Century Gothic" w:hAnsi="Century Gothic"/>
      <w:sz w:val="14"/>
    </w:rPr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  <w:rPr>
      <w:rFonts w:ascii="Century Gothic" w:hAnsi="Century Gothic"/>
      <w:sz w:val="14"/>
    </w:rPr>
  </w:style>
  <w:style w:type="character" w:customStyle="1" w:styleId="ListLabel14">
    <w:name w:val="ListLabel 14"/>
    <w:uiPriority w:val="99"/>
    <w:rPr>
      <w:rFonts w:ascii="Century Gothic" w:hAnsi="Century Gothic"/>
      <w:sz w:val="14"/>
    </w:rPr>
  </w:style>
  <w:style w:type="character" w:customStyle="1" w:styleId="ListLabel15">
    <w:name w:val="ListLabel 15"/>
    <w:uiPriority w:val="99"/>
    <w:rPr>
      <w:rFonts w:ascii="Century Gothic" w:hAnsi="Century Gothic"/>
      <w:sz w:val="14"/>
    </w:rPr>
  </w:style>
  <w:style w:type="character" w:customStyle="1" w:styleId="ListLabel16">
    <w:name w:val="ListLabel 16"/>
    <w:uiPriority w:val="99"/>
    <w:rPr>
      <w:rFonts w:ascii="Century Gothic" w:hAnsi="Century Gothic"/>
      <w:sz w:val="14"/>
    </w:rPr>
  </w:style>
  <w:style w:type="character" w:customStyle="1" w:styleId="ListLabel17">
    <w:name w:val="ListLabel 17"/>
    <w:uiPriority w:val="99"/>
  </w:style>
  <w:style w:type="character" w:customStyle="1" w:styleId="ListLabel18">
    <w:name w:val="ListLabel 18"/>
    <w:uiPriority w:val="99"/>
  </w:style>
  <w:style w:type="character" w:customStyle="1" w:styleId="ListLabel19">
    <w:name w:val="ListLabel 19"/>
    <w:uiPriority w:val="99"/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  <w:rPr>
      <w:rFonts w:ascii="Century Gothic" w:hAnsi="Century Gothic"/>
      <w:sz w:val="14"/>
    </w:rPr>
  </w:style>
  <w:style w:type="character" w:customStyle="1" w:styleId="ListLabel26">
    <w:name w:val="ListLabel 26"/>
    <w:uiPriority w:val="99"/>
    <w:rPr>
      <w:rFonts w:ascii="Century Gothic" w:hAnsi="Century Gothic"/>
      <w:sz w:val="14"/>
    </w:rPr>
  </w:style>
  <w:style w:type="character" w:customStyle="1" w:styleId="ListLabel27">
    <w:name w:val="ListLabel 27"/>
    <w:uiPriority w:val="99"/>
    <w:rPr>
      <w:rFonts w:ascii="Century Gothic" w:hAnsi="Century Gothic"/>
      <w:sz w:val="14"/>
    </w:rPr>
  </w:style>
  <w:style w:type="character" w:customStyle="1" w:styleId="Rimandonotadichiusura1">
    <w:name w:val="Rimando nota di chiusura1"/>
    <w:uiPriority w:val="99"/>
    <w:rPr>
      <w:vertAlign w:val="superscript"/>
    </w:rPr>
  </w:style>
  <w:style w:type="character" w:customStyle="1" w:styleId="Rimandocommento1">
    <w:name w:val="Rimando commento1"/>
    <w:uiPriority w:val="99"/>
    <w:rPr>
      <w:sz w:val="16"/>
    </w:rPr>
  </w:style>
  <w:style w:type="character" w:customStyle="1" w:styleId="TestocommentoCarattere">
    <w:name w:val="Testo commento Carattere"/>
    <w:uiPriority w:val="99"/>
    <w:rPr>
      <w:color w:val="00000A"/>
      <w:lang w:val="x-none" w:eastAsia="zh-CN"/>
    </w:rPr>
  </w:style>
  <w:style w:type="character" w:customStyle="1" w:styleId="SoggettocommentoCarattere">
    <w:name w:val="Soggetto commento Carattere"/>
    <w:uiPriority w:val="99"/>
    <w:rPr>
      <w:b/>
      <w:color w:val="00000A"/>
      <w:lang w:val="x-none" w:eastAsia="zh-CN"/>
    </w:rPr>
  </w:style>
  <w:style w:type="character" w:customStyle="1" w:styleId="Caratterinotaapie8dipagina">
    <w:name w:val="Caratteri nota a pièe8 di pagina"/>
    <w:basedOn w:val="Carpredefinitoparagrafo"/>
    <w:uiPriority w:val="99"/>
    <w:rPr>
      <w:rFonts w:ascii="Times New Roman" w:cs="Times New Roman"/>
      <w:vertAlign w:val="superscript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character" w:customStyle="1" w:styleId="Caratterinotadichiusura">
    <w:name w:val="Caratteri nota di chiusura"/>
    <w:basedOn w:val="Carpredefinitoparagrafo"/>
    <w:uiPriority w:val="99"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character" w:customStyle="1" w:styleId="CorpotestoCarattere1">
    <w:name w:val="Corpo testo Carattere1"/>
    <w:basedOn w:val="Carpredefinitoparagrafo"/>
    <w:uiPriority w:val="99"/>
    <w:rPr>
      <w:rFonts w:cs="Times New Roman"/>
      <w:color w:val="00000A"/>
      <w:lang w:val="x-none" w:eastAsia="zh-CN"/>
    </w:rPr>
  </w:style>
  <w:style w:type="character" w:customStyle="1" w:styleId="Pie8dipaginaCarattere1">
    <w:name w:val="Pièe8 di pagina Carattere1"/>
    <w:basedOn w:val="Carpredefinitoparagrafo"/>
    <w:uiPriority w:val="99"/>
    <w:rPr>
      <w:rFonts w:ascii="Times New Roman" w:cs="Times New Roman"/>
      <w:color w:val="00000A"/>
      <w:lang w:val="x-none" w:eastAsia="zh-CN"/>
    </w:rPr>
  </w:style>
  <w:style w:type="character" w:customStyle="1" w:styleId="Testonotaapie8dipaginaCarattere1">
    <w:name w:val="Testo nota a pièe8 di pagina Carattere1"/>
    <w:basedOn w:val="Carpredefinitoparagrafo"/>
    <w:uiPriority w:val="99"/>
    <w:rPr>
      <w:rFonts w:ascii="Times New Roman" w:cs="Times New Roman"/>
      <w:color w:val="00000A"/>
      <w:lang w:val="x-none" w:eastAsia="zh-CN"/>
    </w:rPr>
  </w:style>
  <w:style w:type="character" w:customStyle="1" w:styleId="IntestazioneCarattere1">
    <w:name w:val="Intestazione Carattere1"/>
    <w:basedOn w:val="Carpredefinitoparagrafo"/>
    <w:uiPriority w:val="99"/>
    <w:rPr>
      <w:rFonts w:ascii="Times New Roman" w:cs="Times New Roman"/>
      <w:color w:val="00000A"/>
      <w:lang w:val="x-none" w:eastAsia="zh-CN"/>
    </w:rPr>
  </w:style>
  <w:style w:type="character" w:customStyle="1" w:styleId="TestofumettoCarattere1">
    <w:name w:val="Testo fumetto Carattere1"/>
    <w:basedOn w:val="Carpredefinitoparagrafo"/>
    <w:uiPriority w:val="99"/>
    <w:rPr>
      <w:rFonts w:ascii="Segoe UI" w:hAnsi="Segoe UI" w:cs="Segoe UI"/>
      <w:color w:val="00000A"/>
      <w:sz w:val="18"/>
      <w:szCs w:val="18"/>
      <w:lang w:val="x-none" w:eastAsia="zh-CN"/>
    </w:rPr>
  </w:style>
  <w:style w:type="character" w:customStyle="1" w:styleId="TestocommentoCarattere1">
    <w:name w:val="Testo commento Carattere1"/>
    <w:basedOn w:val="Carpredefinitoparagrafo"/>
    <w:uiPriority w:val="99"/>
    <w:rPr>
      <w:rFonts w:cs="Times New Roman"/>
      <w:color w:val="00000A"/>
      <w:lang w:val="x-none" w:eastAsia="zh-CN"/>
    </w:rPr>
  </w:style>
  <w:style w:type="character" w:customStyle="1" w:styleId="SoggettocommentoCarattere1">
    <w:name w:val="Soggetto commento Carattere1"/>
    <w:basedOn w:val="TestocommentoCarattere1"/>
    <w:uiPriority w:val="99"/>
    <w:rPr>
      <w:rFonts w:cs="Times New Roman"/>
      <w:b/>
      <w:bCs/>
      <w:color w:val="00000A"/>
      <w:lang w:val="x-none" w:eastAsia="zh-CN"/>
    </w:rPr>
  </w:style>
  <w:style w:type="character" w:customStyle="1" w:styleId="ListLabel28">
    <w:name w:val="ListLabel 28"/>
    <w:uiPriority w:val="99"/>
  </w:style>
  <w:style w:type="character" w:customStyle="1" w:styleId="ListLabel29">
    <w:name w:val="ListLabel 29"/>
    <w:uiPriority w:val="99"/>
    <w:rPr>
      <w:sz w:val="18"/>
    </w:rPr>
  </w:style>
  <w:style w:type="character" w:customStyle="1" w:styleId="ListLabel30">
    <w:name w:val="ListLabel 30"/>
    <w:uiPriority w:val="99"/>
    <w:rPr>
      <w:rFonts w:ascii="Century Gothic" w:hAnsi="Century Gothic"/>
      <w:strike/>
      <w:sz w:val="20"/>
    </w:rPr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character" w:customStyle="1" w:styleId="ListLabel64">
    <w:name w:val="ListLabel 64"/>
    <w:uiPriority w:val="99"/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</w:style>
  <w:style w:type="character" w:customStyle="1" w:styleId="ListLabel74">
    <w:name w:val="ListLabel 74"/>
    <w:uiPriority w:val="99"/>
  </w:style>
  <w:style w:type="character" w:customStyle="1" w:styleId="ListLabel75">
    <w:name w:val="ListLabel 75"/>
    <w:uiPriority w:val="99"/>
  </w:style>
  <w:style w:type="character" w:customStyle="1" w:styleId="ListLabel76">
    <w:name w:val="ListLabel 76"/>
    <w:uiPriority w:val="99"/>
  </w:style>
  <w:style w:type="character" w:customStyle="1" w:styleId="ListLabel77">
    <w:name w:val="ListLabel 77"/>
    <w:uiPriority w:val="99"/>
  </w:style>
  <w:style w:type="character" w:customStyle="1" w:styleId="ListLabel78">
    <w:name w:val="ListLabel 78"/>
    <w:uiPriority w:val="99"/>
  </w:style>
  <w:style w:type="character" w:customStyle="1" w:styleId="ListLabel79">
    <w:name w:val="ListLabel 79"/>
    <w:uiPriority w:val="99"/>
  </w:style>
  <w:style w:type="character" w:customStyle="1" w:styleId="ListLabel80">
    <w:name w:val="ListLabel 80"/>
    <w:uiPriority w:val="99"/>
  </w:style>
  <w:style w:type="character" w:customStyle="1" w:styleId="ListLabel81">
    <w:name w:val="ListLabel 81"/>
    <w:uiPriority w:val="99"/>
  </w:style>
  <w:style w:type="character" w:customStyle="1" w:styleId="ListLabel82">
    <w:name w:val="ListLabel 82"/>
    <w:uiPriority w:val="99"/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</w:style>
  <w:style w:type="character" w:customStyle="1" w:styleId="ListLabel97">
    <w:name w:val="ListLabel 97"/>
    <w:uiPriority w:val="99"/>
  </w:style>
  <w:style w:type="character" w:customStyle="1" w:styleId="ListLabel98">
    <w:name w:val="ListLabel 98"/>
    <w:uiPriority w:val="99"/>
  </w:style>
  <w:style w:type="character" w:customStyle="1" w:styleId="ListLabel99">
    <w:name w:val="ListLabel 99"/>
    <w:uiPriority w:val="99"/>
  </w:style>
  <w:style w:type="character" w:customStyle="1" w:styleId="ListLabel100">
    <w:name w:val="ListLabel 100"/>
    <w:uiPriority w:val="99"/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</w:style>
  <w:style w:type="character" w:customStyle="1" w:styleId="ListLabel103">
    <w:name w:val="ListLabel 103"/>
    <w:uiPriority w:val="99"/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</w:style>
  <w:style w:type="character" w:customStyle="1" w:styleId="ListLabel106">
    <w:name w:val="ListLabel 106"/>
    <w:uiPriority w:val="99"/>
    <w:rPr>
      <w:rFonts w:ascii="Century Gothic" w:hAnsi="Century Gothic"/>
      <w:sz w:val="16"/>
      <w:lang w:val="x-none" w:eastAsia="zh-CN"/>
    </w:rPr>
  </w:style>
  <w:style w:type="paragraph" w:styleId="Titolo">
    <w:name w:val="Title"/>
    <w:basedOn w:val="Normale"/>
    <w:next w:val="Corpotesto"/>
    <w:link w:val="TitoloCarattere"/>
    <w:uiPriority w:val="99"/>
    <w:qFormat/>
    <w:pPr>
      <w:keepNext/>
      <w:widowControl w:val="0"/>
      <w:suppressAutoHyphens w:val="0"/>
      <w:spacing w:before="240" w:after="120"/>
    </w:pPr>
    <w:rPr>
      <w:rFonts w:ascii="Liberation Sans" w:eastAsia="Microsoft YaHei" w:hAnsi="Liberation Sans" w:cs="Lucida Sans"/>
      <w:color w:val="auto"/>
      <w:kern w:val="0"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color w:val="00000A"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2"/>
    <w:uiPriority w:val="99"/>
    <w:pPr>
      <w:spacing w:line="300" w:lineRule="atLeast"/>
    </w:pPr>
    <w:rPr>
      <w:rFonts w:ascii="Arial" w:hAnsi="Arial" w:cs="Arial"/>
      <w:color w:val="000000"/>
      <w:kern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ascii="Liberation Serif" w:hAnsi="Liberation Serif" w:cs="Lucida Sans"/>
      <w:i/>
      <w:iCs/>
      <w:kern w:val="0"/>
    </w:rPr>
  </w:style>
  <w:style w:type="paragraph" w:customStyle="1" w:styleId="Indice">
    <w:name w:val="Indice"/>
    <w:basedOn w:val="Normale"/>
    <w:uiPriority w:val="99"/>
    <w:pPr>
      <w:widowControl w:val="0"/>
      <w:suppressLineNumbers/>
      <w:suppressAutoHyphens w:val="0"/>
    </w:pPr>
    <w:rPr>
      <w:rFonts w:ascii="Lucida Sans" w:hAnsi="Liberation Serif" w:cs="Lucida Sans"/>
      <w:color w:val="auto"/>
      <w:kern w:val="0"/>
      <w:lang w:eastAsia="it-IT"/>
    </w:rPr>
  </w:style>
  <w:style w:type="paragraph" w:customStyle="1" w:styleId="Titolo2">
    <w:name w:val="Titolo2"/>
    <w:basedOn w:val="Normale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Indiceuser">
    <w:name w:val="Indice (user)"/>
    <w:basedOn w:val="Normale"/>
    <w:uiPriority w:val="99"/>
    <w:rPr>
      <w:rFonts w:ascii="Liberation Serif" w:hAnsi="Liberation Serif" w:cs="Lucida Sans"/>
      <w:kern w:val="0"/>
    </w:rPr>
  </w:style>
  <w:style w:type="paragraph" w:customStyle="1" w:styleId="Titolo1">
    <w:name w:val="Titolo1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Intestazioneepie8dipaginauser">
    <w:name w:val="Intestazione e pièe8 di pagina (user)"/>
    <w:basedOn w:val="Normale"/>
    <w:uiPriority w:val="99"/>
    <w:pPr>
      <w:tabs>
        <w:tab w:val="center" w:pos="4819"/>
        <w:tab w:val="right" w:pos="9638"/>
      </w:tabs>
    </w:pPr>
    <w:rPr>
      <w:rFonts w:ascii="Liberation Serif" w:hAnsi="Liberation Serif"/>
      <w:kern w:val="0"/>
    </w:r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</w:pPr>
    <w:rPr>
      <w:rFonts w:ascii="Liberation Serif" w:hAnsi="Liberation Serif"/>
      <w:color w:val="auto"/>
      <w:kern w:val="0"/>
      <w:lang w:eastAsia="it-IT"/>
    </w:rPr>
  </w:style>
  <w:style w:type="paragraph" w:styleId="Pidipagina">
    <w:name w:val="footer"/>
    <w:basedOn w:val="Normale"/>
    <w:link w:val="PidipaginaCarattere"/>
    <w:uiPriority w:val="99"/>
    <w:rPr>
      <w:rFonts w:hAnsi="Liberation Serif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  <w:style w:type="paragraph" w:customStyle="1" w:styleId="Testo3colonne">
    <w:name w:val="Testo 3 colonne"/>
    <w:uiPriority w:val="99"/>
    <w:pPr>
      <w:suppressAutoHyphens/>
      <w:autoSpaceDE w:val="0"/>
      <w:autoSpaceDN w:val="0"/>
      <w:adjustRightInd w:val="0"/>
      <w:spacing w:after="0" w:line="192" w:lineRule="atLeast"/>
      <w:jc w:val="both"/>
    </w:pPr>
    <w:rPr>
      <w:rFonts w:ascii="Helvetica" w:hAnsi="Helvetica" w:cs="Helvetica"/>
      <w:color w:val="000000"/>
      <w:kern w:val="1"/>
      <w:sz w:val="18"/>
      <w:szCs w:val="18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Liberation Serif" w:hAnsi="Liberation Serif"/>
      <w:kern w:val="0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rFonts w:ascii="Times New Roman" w:hAnsi="Times New Roman" w:cs="Times New Roman"/>
      <w:color w:val="00000A"/>
      <w:kern w:val="1"/>
      <w:sz w:val="20"/>
      <w:szCs w:val="20"/>
      <w:lang w:val="x-none" w:eastAsia="zh-CN"/>
    </w:rPr>
  </w:style>
  <w:style w:type="paragraph" w:styleId="Intestazione">
    <w:name w:val="header"/>
    <w:basedOn w:val="Normale"/>
    <w:link w:val="IntestazioneCarattere2"/>
    <w:uiPriority w:val="99"/>
    <w:rPr>
      <w:rFonts w:hAnsi="Liberation Serif"/>
      <w:kern w:val="0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  <w:style w:type="paragraph" w:styleId="Testofumetto">
    <w:name w:val="Balloon Text"/>
    <w:basedOn w:val="Normale"/>
    <w:link w:val="TestofumettoCarattere2"/>
    <w:uiPriority w:val="99"/>
    <w:rPr>
      <w:rFonts w:ascii="Segoe UI" w:hAnsi="Segoe UI" w:cs="Segoe UI"/>
      <w:kern w:val="0"/>
      <w:sz w:val="18"/>
      <w:szCs w:val="18"/>
    </w:rPr>
  </w:style>
  <w:style w:type="character" w:customStyle="1" w:styleId="TestofumettoCarattere2">
    <w:name w:val="Testo fumetto Carattere2"/>
    <w:basedOn w:val="Carpredefinitoparagrafo"/>
    <w:link w:val="Testofumetto"/>
    <w:uiPriority w:val="99"/>
    <w:semiHidden/>
    <w:rPr>
      <w:rFonts w:ascii="Segoe UI" w:hAnsi="Segoe UI" w:cs="Segoe UI"/>
      <w:color w:val="00000A"/>
      <w:kern w:val="1"/>
      <w:sz w:val="18"/>
      <w:szCs w:val="18"/>
      <w:lang w:val="x-none" w:eastAsia="zh-CN"/>
    </w:rPr>
  </w:style>
  <w:style w:type="paragraph" w:styleId="Paragrafoelenco">
    <w:name w:val="List Paragraph"/>
    <w:basedOn w:val="Normale"/>
    <w:uiPriority w:val="99"/>
    <w:qFormat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Contenutotabellauser">
    <w:name w:val="Contenuto tabella (user)"/>
    <w:basedOn w:val="Normale"/>
    <w:uiPriority w:val="99"/>
    <w:rPr>
      <w:rFonts w:ascii="Liberation Serif" w:hAnsi="Liberation Serif"/>
      <w:kern w:val="0"/>
    </w:rPr>
  </w:style>
  <w:style w:type="paragraph" w:customStyle="1" w:styleId="Titolotabellauser">
    <w:name w:val="Titolo tabella (user)"/>
    <w:basedOn w:val="Contenutotabellauser"/>
    <w:uiPriority w:val="99"/>
    <w:pPr>
      <w:jc w:val="center"/>
    </w:pPr>
    <w:rPr>
      <w:rFonts w:ascii="Times New Roman"/>
      <w:b/>
      <w:bCs/>
    </w:rPr>
  </w:style>
  <w:style w:type="paragraph" w:customStyle="1" w:styleId="Testocommento1">
    <w:name w:val="Testo commento1"/>
    <w:basedOn w:val="Normale"/>
    <w:uiPriority w:val="99"/>
    <w:rPr>
      <w:rFonts w:hAnsi="Liberation Serif"/>
      <w:kern w:val="0"/>
      <w:sz w:val="20"/>
      <w:szCs w:val="20"/>
    </w:rPr>
  </w:style>
  <w:style w:type="paragraph" w:styleId="Testocommento">
    <w:name w:val="annotation text"/>
    <w:basedOn w:val="Normale"/>
    <w:link w:val="TestocommentoCarattere2"/>
    <w:uiPriority w:val="99"/>
    <w:rPr>
      <w:rFonts w:hAnsi="Liberation Serif"/>
      <w:kern w:val="0"/>
      <w:sz w:val="20"/>
      <w:szCs w:val="20"/>
    </w:rPr>
  </w:style>
  <w:style w:type="character" w:customStyle="1" w:styleId="TestocommentoCarattere2">
    <w:name w:val="Testo commento Carattere2"/>
    <w:basedOn w:val="Carpredefinitoparagrafo"/>
    <w:link w:val="Testocommento"/>
    <w:uiPriority w:val="99"/>
    <w:semiHidden/>
    <w:rPr>
      <w:rFonts w:ascii="Times New Roman" w:hAnsi="Times New Roman" w:cs="Times New Roman"/>
      <w:color w:val="00000A"/>
      <w:kern w:val="1"/>
      <w:sz w:val="20"/>
      <w:szCs w:val="20"/>
      <w:lang w:val="x-none" w:eastAsia="zh-CN"/>
    </w:rPr>
  </w:style>
  <w:style w:type="paragraph" w:styleId="Soggettocommento">
    <w:name w:val="annotation subject"/>
    <w:basedOn w:val="Testocommento1"/>
    <w:next w:val="Testocommento1"/>
    <w:link w:val="SoggettocommentoCarattere2"/>
    <w:uiPriority w:val="99"/>
    <w:rPr>
      <w:b/>
      <w:bCs/>
    </w:rPr>
  </w:style>
  <w:style w:type="character" w:customStyle="1" w:styleId="SoggettocommentoCarattere2">
    <w:name w:val="Soggetto commento Carattere2"/>
    <w:basedOn w:val="TestocommentoCarattere2"/>
    <w:link w:val="Soggettocommento"/>
    <w:uiPriority w:val="99"/>
    <w:semiHidden/>
    <w:rPr>
      <w:rFonts w:ascii="Times New Roman" w:hAnsi="Times New Roman" w:cs="Times New Roman"/>
      <w:b/>
      <w:bCs/>
      <w:color w:val="00000A"/>
      <w:kern w:val="1"/>
      <w:sz w:val="20"/>
      <w:szCs w:val="20"/>
      <w:lang w:val="x-none" w:eastAsia="zh-CN"/>
    </w:rPr>
  </w:style>
  <w:style w:type="paragraph" w:styleId="Revisione">
    <w:name w:val="Revision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A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qop.i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11</cp:revision>
  <cp:lastPrinted>1995-11-21T16:41:00Z</cp:lastPrinted>
  <dcterms:created xsi:type="dcterms:W3CDTF">2025-12-04T14:29:00Z</dcterms:created>
  <dcterms:modified xsi:type="dcterms:W3CDTF">2025-12-04T14:37:00Z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Operator">
    <vt:lpwstr>Antonio Galliano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